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99" w:rsidRDefault="00001F99" w:rsidP="00001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анализа оценки качества развивающей предметно – пространственной среды </w:t>
      </w:r>
    </w:p>
    <w:p w:rsidR="000D2D9B" w:rsidRPr="0096750C" w:rsidRDefault="0096750C" w:rsidP="00001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 «Детский сад «Золотой ключик»</w:t>
      </w:r>
    </w:p>
    <w:p w:rsidR="00001F99" w:rsidRDefault="00001F99" w:rsidP="00001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подтверждается – 3 балла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подтверждается – 2 балла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не подтверждается – 1 балл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не подтверждается – о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1538"/>
        <w:gridCol w:w="2506"/>
      </w:tblGrid>
      <w:tr w:rsidR="00001F99" w:rsidTr="007A5FE5">
        <w:tc>
          <w:tcPr>
            <w:tcW w:w="516" w:type="dxa"/>
          </w:tcPr>
          <w:p w:rsidR="00001F99" w:rsidRPr="00001F99" w:rsidRDefault="00001F99" w:rsidP="0000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38" w:type="dxa"/>
          </w:tcPr>
          <w:p w:rsidR="00001F99" w:rsidRPr="00001F99" w:rsidRDefault="00001F99" w:rsidP="0000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индикаторы</w:t>
            </w:r>
          </w:p>
        </w:tc>
        <w:tc>
          <w:tcPr>
            <w:tcW w:w="2506" w:type="dxa"/>
          </w:tcPr>
          <w:p w:rsidR="00001F99" w:rsidRPr="00001F99" w:rsidRDefault="00001F99" w:rsidP="00001F99">
            <w:pPr>
              <w:tabs>
                <w:tab w:val="left" w:pos="21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9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среды в ДОУ обеспечивает реализацию основной образовательной программы 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 ДОУ соответствует возрасту воспитанников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обеспечена доступность РППС для воспитанников, в том числе детей с ОВЗ и детей - инвалидов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 ДОУ обеспечивает условия для физического развития, охраны и укрепления здоровья, коррекции недостатков развития воспитанников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РППС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воспитанников; </w:t>
            </w:r>
            <w:r w:rsidR="007A792C">
              <w:rPr>
                <w:rFonts w:ascii="Times New Roman" w:hAnsi="Times New Roman" w:cs="Times New Roman"/>
                <w:sz w:val="24"/>
                <w:szCs w:val="24"/>
              </w:rPr>
              <w:t>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воспитанников и пр.)</w:t>
            </w:r>
          </w:p>
        </w:tc>
        <w:tc>
          <w:tcPr>
            <w:tcW w:w="250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38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 ДОУ обеспечивает условия для развития игровой деятельности воспитанников</w:t>
            </w:r>
          </w:p>
        </w:tc>
        <w:tc>
          <w:tcPr>
            <w:tcW w:w="250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38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обеспечивает условия для познавательного развития воспитанников (выделены помещения или зоны, оснащенные оборудованием, приборами и материалами для разных видов познавательной деятельности воспитанников.</w:t>
            </w:r>
          </w:p>
        </w:tc>
        <w:tc>
          <w:tcPr>
            <w:tcW w:w="250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92C" w:rsidTr="007A5FE5">
        <w:tc>
          <w:tcPr>
            <w:tcW w:w="51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38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пространственная среда ДОУ обеспечивает условия для художественно – эстетического развития 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воспитанников)</w:t>
            </w:r>
          </w:p>
        </w:tc>
        <w:tc>
          <w:tcPr>
            <w:tcW w:w="250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92C" w:rsidTr="007A5FE5">
        <w:tc>
          <w:tcPr>
            <w:tcW w:w="51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38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является трансформируемой т.е. может меняться в зависимости от образовательной ситуации, в том числе, от меняющихся интересов и возможностей воспитанников.</w:t>
            </w:r>
          </w:p>
        </w:tc>
        <w:tc>
          <w:tcPr>
            <w:tcW w:w="250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92C" w:rsidTr="007A5FE5">
        <w:tc>
          <w:tcPr>
            <w:tcW w:w="51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38" w:type="dxa"/>
          </w:tcPr>
          <w:p w:rsidR="007A792C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является вариативной</w:t>
            </w:r>
          </w:p>
        </w:tc>
        <w:tc>
          <w:tcPr>
            <w:tcW w:w="2506" w:type="dxa"/>
          </w:tcPr>
          <w:p w:rsidR="007A792C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7A5FE5">
        <w:tc>
          <w:tcPr>
            <w:tcW w:w="51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538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является полифункциональной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7A5FE5">
        <w:tc>
          <w:tcPr>
            <w:tcW w:w="51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38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созданы условия для информатизации образовательного процесса (для демонстрации воспитанникам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ООП4 для предоставления информации о Программе  семье, всем заинтересованным лицам, вовлеченным в образовательную деятельность, а также широкой общественности; для обсуждения с родителями (законными представителями) воспитанников вопросов, связанных с реализацией Программы и т.п.)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7A5FE5">
        <w:tc>
          <w:tcPr>
            <w:tcW w:w="51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538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и ее элементы соответствуют требованиям по обеспечению надежности и безопасности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CC35C2">
        <w:trPr>
          <w:trHeight w:val="562"/>
        </w:trPr>
        <w:tc>
          <w:tcPr>
            <w:tcW w:w="12054" w:type="dxa"/>
            <w:gridSpan w:val="2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%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(64%)</w:t>
            </w:r>
          </w:p>
        </w:tc>
      </w:tr>
    </w:tbl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FE5" w:rsidRDefault="007A5FE5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</w:t>
      </w:r>
      <w:r w:rsidR="0096750C">
        <w:rPr>
          <w:rFonts w:ascii="Times New Roman" w:hAnsi="Times New Roman" w:cs="Times New Roman"/>
          <w:sz w:val="24"/>
          <w:szCs w:val="24"/>
        </w:rPr>
        <w:t>заведующий Ищанова А.У.</w:t>
      </w:r>
      <w:bookmarkStart w:id="0" w:name="_GoBack"/>
      <w:bookmarkEnd w:id="0"/>
    </w:p>
    <w:p w:rsidR="007A5FE5" w:rsidRDefault="007A5FE5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 </w:t>
      </w:r>
      <w:r w:rsidR="0096750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96750C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="0096750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96750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96750C">
        <w:rPr>
          <w:rFonts w:ascii="Times New Roman" w:hAnsi="Times New Roman" w:cs="Times New Roman"/>
          <w:sz w:val="24"/>
          <w:szCs w:val="24"/>
        </w:rPr>
        <w:t>,</w:t>
      </w:r>
    </w:p>
    <w:p w:rsidR="007A5FE5" w:rsidRDefault="007A5FE5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 </w:t>
      </w:r>
      <w:r w:rsidR="0096750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96750C">
        <w:rPr>
          <w:rFonts w:ascii="Times New Roman" w:hAnsi="Times New Roman" w:cs="Times New Roman"/>
          <w:sz w:val="24"/>
          <w:szCs w:val="24"/>
        </w:rPr>
        <w:t>Байганатова</w:t>
      </w:r>
      <w:proofErr w:type="spellEnd"/>
      <w:r w:rsidR="0096750C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Pr="00167F2F" w:rsidRDefault="00D92AE7" w:rsidP="00D9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анализа оценки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качества основной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МБДОУ Детский сад № 28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7512"/>
        <w:gridCol w:w="2771"/>
      </w:tblGrid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соответствия ООП ДОУ требованиям ФГОС ДО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соответствия ООП ДОУ требованиям ФГОС ДО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наличие ООП ДОУ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ООП ДОУ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обязательной части ООП ДОУ и части, формируемой участниками образовательных отношений в целевом, содержательном и организационном разделе 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соответствие целевого, содержательного и организационного компонента ООП ДОУ возрастным и индивидуальным особенностям детского контингента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  <w:vMerge w:val="restart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учет спроса на образовательные услуги со стороны потребителей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ДОУ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  <w:vMerge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ДОУ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деятельность.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учет потребностей и возможностей всех участников образовательных отношений в процессе определения цели, содержания и организационных форм работы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ДОУ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анализа 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материально-технических условий реализации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МБДОУ Детский сад № 28</w:t>
      </w:r>
    </w:p>
    <w:p w:rsidR="00D92AE7" w:rsidRPr="00167F2F" w:rsidRDefault="00D92AE7" w:rsidP="00D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7797"/>
        <w:gridCol w:w="3543"/>
      </w:tblGrid>
      <w:tr w:rsidR="00D92AE7" w:rsidRPr="006662E8" w:rsidTr="00CC35C2">
        <w:tc>
          <w:tcPr>
            <w:tcW w:w="3510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материально-технических условий реализации ООП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материально-технических условий реализации ООП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D92AE7" w:rsidRPr="006662E8" w:rsidTr="00CC35C2">
        <w:trPr>
          <w:trHeight w:val="755"/>
        </w:trPr>
        <w:tc>
          <w:tcPr>
            <w:tcW w:w="3510" w:type="dxa"/>
          </w:tcPr>
          <w:p w:rsidR="00D92AE7" w:rsidRPr="005918DD" w:rsidRDefault="00D92AE7" w:rsidP="00CC35C2">
            <w:pPr>
              <w:pStyle w:val="a4"/>
              <w:jc w:val="both"/>
              <w:rPr>
                <w:bCs/>
                <w:kern w:val="24"/>
              </w:rPr>
            </w:pPr>
            <w:r w:rsidRPr="005918DD">
              <w:t>сред</w:t>
            </w:r>
            <w:r>
              <w:t>ства обучения и воспитания воспитанников</w:t>
            </w:r>
          </w:p>
          <w:p w:rsidR="00D92AE7" w:rsidRPr="005918DD" w:rsidRDefault="00D92AE7" w:rsidP="00CC35C2">
            <w:pPr>
              <w:pStyle w:val="a4"/>
              <w:jc w:val="both"/>
            </w:pP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средств обучения и воспитания возрастным и индивидуальным особенностям  развития детей</w:t>
            </w:r>
          </w:p>
        </w:tc>
        <w:tc>
          <w:tcPr>
            <w:tcW w:w="3543" w:type="dxa"/>
          </w:tcPr>
          <w:p w:rsidR="00D92AE7" w:rsidRPr="005918DD" w:rsidRDefault="00D92AE7" w:rsidP="00D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</w:p>
        </w:tc>
      </w:tr>
      <w:tr w:rsidR="00D92AE7" w:rsidRPr="006662E8" w:rsidTr="00CC35C2">
        <w:tc>
          <w:tcPr>
            <w:tcW w:w="3510" w:type="dxa"/>
          </w:tcPr>
          <w:p w:rsidR="00D92AE7" w:rsidRPr="005918DD" w:rsidRDefault="00D92AE7" w:rsidP="00CC35C2">
            <w:pPr>
              <w:pStyle w:val="a4"/>
              <w:jc w:val="both"/>
              <w:rPr>
                <w:bCs/>
                <w:kern w:val="24"/>
              </w:rPr>
            </w:pPr>
            <w:r w:rsidRPr="005918DD">
              <w:rPr>
                <w:bCs/>
                <w:kern w:val="24"/>
              </w:rPr>
              <w:t>учебно-методическое обеспечение ООП ДО</w:t>
            </w:r>
            <w:r>
              <w:rPr>
                <w:bCs/>
                <w:kern w:val="24"/>
              </w:rPr>
              <w:t>У</w:t>
            </w: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обеспеченность ООП ДО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</w:t>
            </w: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учебно-методическими комплектами, оборудованием, специальным оснащением</w:t>
            </w:r>
          </w:p>
        </w:tc>
        <w:tc>
          <w:tcPr>
            <w:tcW w:w="3543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D92AE7" w:rsidRPr="006662E8" w:rsidTr="00CC35C2">
        <w:tc>
          <w:tcPr>
            <w:tcW w:w="3510" w:type="dxa"/>
            <w:vMerge w:val="restart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материально-техническое обеспечение ООП ДО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</w:t>
            </w: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условий требованиям пожарной безопасности</w:t>
            </w:r>
          </w:p>
        </w:tc>
        <w:tc>
          <w:tcPr>
            <w:tcW w:w="3543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RPr="006662E8" w:rsidTr="00CC35C2">
        <w:tc>
          <w:tcPr>
            <w:tcW w:w="3510" w:type="dxa"/>
            <w:vMerge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материально-технических условий требованиям </w:t>
            </w:r>
            <w:proofErr w:type="spellStart"/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543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RPr="006662E8" w:rsidTr="00CC35C2">
        <w:trPr>
          <w:trHeight w:val="382"/>
        </w:trPr>
        <w:tc>
          <w:tcPr>
            <w:tcW w:w="3510" w:type="dxa"/>
          </w:tcPr>
          <w:p w:rsidR="00D92AE7" w:rsidRPr="005918DD" w:rsidRDefault="00D92AE7" w:rsidP="00CC35C2">
            <w:pPr>
              <w:pStyle w:val="a4"/>
              <w:jc w:val="both"/>
            </w:pPr>
            <w:r w:rsidRPr="005918DD">
              <w:rPr>
                <w:bCs/>
                <w:kern w:val="24"/>
              </w:rPr>
              <w:t>предметно-пространственная среда</w:t>
            </w:r>
          </w:p>
        </w:tc>
        <w:tc>
          <w:tcPr>
            <w:tcW w:w="7797" w:type="dxa"/>
          </w:tcPr>
          <w:p w:rsidR="00D92AE7" w:rsidRPr="005918DD" w:rsidRDefault="00D92AE7" w:rsidP="00CC35C2">
            <w:pPr>
              <w:pStyle w:val="a4"/>
              <w:jc w:val="both"/>
              <w:rPr>
                <w:bCs/>
                <w:kern w:val="24"/>
              </w:rPr>
            </w:pPr>
            <w:r w:rsidRPr="005918DD">
              <w:rPr>
                <w:bCs/>
                <w:kern w:val="24"/>
              </w:rPr>
              <w:t>соответствие предметно-пространс</w:t>
            </w:r>
            <w:r>
              <w:rPr>
                <w:bCs/>
                <w:kern w:val="24"/>
              </w:rPr>
              <w:t>твенной среды требованиям ООП ДУ</w:t>
            </w:r>
          </w:p>
        </w:tc>
        <w:tc>
          <w:tcPr>
            <w:tcW w:w="3543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92AE7" w:rsidRPr="005918DD" w:rsidRDefault="00D92AE7" w:rsidP="00CC35C2">
            <w:pPr>
              <w:ind w:left="1058" w:hanging="10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Листы оценки качества </w:t>
      </w:r>
      <w:r w:rsidRPr="004C53DB">
        <w:rPr>
          <w:rFonts w:ascii="Times New Roman" w:hAnsi="Times New Roman"/>
          <w:b/>
          <w:color w:val="FF0000"/>
          <w:sz w:val="32"/>
          <w:szCs w:val="32"/>
        </w:rPr>
        <w:t>специальных</w:t>
      </w:r>
      <w:r>
        <w:rPr>
          <w:rFonts w:ascii="Times New Roman" w:hAnsi="Times New Roman"/>
          <w:b/>
          <w:sz w:val="32"/>
          <w:szCs w:val="32"/>
        </w:rPr>
        <w:t xml:space="preserve"> материально-технических условий реализации адаптированной образовательной программы (при наличие детей с ОВЗ)</w:t>
      </w:r>
    </w:p>
    <w:p w:rsidR="00D92AE7" w:rsidRPr="007A4775" w:rsidRDefault="00D92AE7" w:rsidP="00D92AE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Комментарий к разделу </w:t>
      </w:r>
      <w:r w:rsidRPr="007A4775">
        <w:rPr>
          <w:rFonts w:ascii="Times New Roman" w:hAnsi="Times New Roman"/>
          <w:b/>
          <w:color w:val="FF0000"/>
          <w:sz w:val="32"/>
          <w:szCs w:val="32"/>
          <w:lang w:val="en-US"/>
        </w:rPr>
        <w:t>III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 пункта 3.2.7. ФГОС: для получения общего образования детьми с ОВЗ в Организациях должны разрабатываться адаптированные основные общеобразовательные программы  </w:t>
      </w:r>
      <w:r w:rsidRPr="007A4775">
        <w:rPr>
          <w:rFonts w:ascii="Times New Roman" w:hAnsi="Times New Roman"/>
          <w:b/>
          <w:color w:val="FF0000"/>
          <w:sz w:val="40"/>
          <w:szCs w:val="40"/>
          <w:u w:val="single"/>
        </w:rPr>
        <w:t>(отдельными документами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>) с учетом особенностей их психофизического развития и индивидуальных возможностей (</w:t>
      </w:r>
      <w:proofErr w:type="spellStart"/>
      <w:r w:rsidRPr="007A4775">
        <w:rPr>
          <w:rFonts w:ascii="Times New Roman" w:hAnsi="Times New Roman"/>
          <w:b/>
          <w:color w:val="FF0000"/>
          <w:sz w:val="32"/>
          <w:szCs w:val="32"/>
        </w:rPr>
        <w:t>Минобрнауки</w:t>
      </w:r>
      <w:proofErr w:type="spellEnd"/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 РФ Комментарий к ФГОС дошкольного образования  от 28 февраля 2014г. №08-249</w:t>
      </w:r>
      <w:r>
        <w:rPr>
          <w:rFonts w:ascii="Times New Roman" w:hAnsi="Times New Roman"/>
          <w:b/>
          <w:color w:val="FF000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0294"/>
        <w:gridCol w:w="1984"/>
        <w:gridCol w:w="1070"/>
      </w:tblGrid>
      <w:tr w:rsidR="00D92AE7" w:rsidRPr="00EE3DD3" w:rsidTr="00CC35C2">
        <w:tc>
          <w:tcPr>
            <w:tcW w:w="1438" w:type="dxa"/>
            <w:shd w:val="clear" w:color="auto" w:fill="auto"/>
            <w:vAlign w:val="center"/>
          </w:tcPr>
          <w:p w:rsidR="00D92AE7" w:rsidRPr="00EE3DD3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10294" w:type="dxa"/>
            <w:shd w:val="clear" w:color="auto" w:fill="auto"/>
            <w:vAlign w:val="center"/>
          </w:tcPr>
          <w:p w:rsidR="00D92AE7" w:rsidRPr="00EE3DD3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Индикатор </w:t>
            </w:r>
          </w:p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D92AE7" w:rsidRPr="00D92AE7" w:rsidTr="00CC35C2">
        <w:trPr>
          <w:trHeight w:val="662"/>
        </w:trPr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помещения для организации коррекционной работы (кабинет  учителя-логопеда, учителя-дефектолога и т.д.)</w:t>
            </w: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AE7" w:rsidRPr="00D92AE7" w:rsidTr="00CC35C2"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беспрепятственного доступа детей, имеющих нарушения опорно-двигательного аппарата, в учебные помещения, столовые, туалетные и другие помещения организации, а также их пребывание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      </w:r>
            <w:r w:rsidRPr="00EE3DD3">
              <w:rPr>
                <w:rFonts w:ascii="Times New Roman" w:hAnsi="Times New Roman"/>
                <w:color w:val="FF0000"/>
                <w:sz w:val="24"/>
                <w:szCs w:val="24"/>
              </w:rPr>
              <w:t>Приказ Порядок</w:t>
            </w: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AE7" w:rsidRPr="00D92AE7" w:rsidTr="00CC35C2"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Кабинеты специалистов оснащены необходимым оборудованием для коррекционной работы</w:t>
            </w: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GB"/>
              </w:rPr>
              <w:t xml:space="preserve"> (существует Примерный перечень оборудования логопедического кабинета, утвержден Приказом Министерства здравоохранения РФ от 27.12.98г. №383 (ориентирован на мед учреждения), </w:t>
            </w:r>
            <w:r w:rsidRPr="00EE3D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Приказ Министерства образования и науки РФ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– для школ. Для ДОУ</w:t>
            </w: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GB"/>
              </w:rPr>
              <w:t xml:space="preserve"> нет документа)</w:t>
            </w: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:</w:t>
            </w:r>
          </w:p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</w:pP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  <w:t>Примерное оборудование: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Настенное зеркало (обычные размеры 50х100 см, 70х100 см) для индивидуальной работы со шторой и специальным освещением.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Стол возле настенного зеркала для индивидуальной работы с ребенком и два стула — для ребенка и для учителя-логопеда.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Детские столы и стулья по количеству детей, занимающихся в кабинете.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Настенная доска, расположенная в соответствии с требованиями </w:t>
            </w:r>
            <w:proofErr w:type="spellStart"/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СанПин</w:t>
            </w:r>
            <w:proofErr w:type="spellEnd"/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Рабочий стол логопеда, взрослый стул.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Детские настольные зеркала (9 х 12) по количеству детей.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Набор логопедических зондов, этиловый спирт для обработки зондов (либо иные приспособления для обработки), бинты, салфетки, вата, мыло, полотенце.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Технические средства обучения (н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аличие   системы   звукозаписи   и   звуковоспроизведения, н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аличие ко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мпьютера (либо доступ к общему), н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аличие принтера, сканера,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копира (либо доступ к общему), ц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ифровые информационные носители (диски, флэшки).</w:t>
            </w:r>
          </w:p>
          <w:p w:rsidR="00D92AE7" w:rsidRPr="00EE3DD3" w:rsidRDefault="00D92AE7" w:rsidP="00CC35C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3DD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Приказ Порядок:</w:t>
            </w:r>
          </w:p>
          <w:p w:rsidR="00D92AE7" w:rsidRPr="00EE3DD3" w:rsidRDefault="00D92AE7" w:rsidP="00CC35C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коллективного и индивидуального пользования (для детей с ограниченными возможностями здоровья по слуху: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надлежащими звуковыми средствами воспроизведения информации;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 по зрению: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обеспечение выпуска альтернативных форматов печатных материалов (крупный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шрифт) или аудиофайлы)</w:t>
            </w: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AE7" w:rsidRPr="00D92AE7" w:rsidTr="00CC35C2"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Учебно-методическое обеспечение реализации адаптированной образовательной программы:</w:t>
            </w:r>
          </w:p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</w:pP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  <w:t>Примерный перечень: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Методическая литература.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Диагностические материалы для </w:t>
            </w: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обследования речевого и общего развития детей:</w:t>
            </w:r>
          </w:p>
          <w:p w:rsidR="00D92AE7" w:rsidRPr="00DA3961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а) материал </w:t>
            </w:r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для</w:t>
            </w:r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обследование интеллекта: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счетный материал;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картинки из 2-4-6 частей;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пирамидки разной степени сложности;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исключение 4-го лишнего предмета;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 и тексты со скрытым смыслом;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картинки-шутки (что нарисовано неправильно?);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для группировки их по цвету, форме, общей принадлежности к одной из групп;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ящик с геометрическими фигурами и т.д.</w:t>
            </w:r>
          </w:p>
          <w:p w:rsidR="00D92AE7" w:rsidRPr="00DA3961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б) материал на обследование всех компонентов речи: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звукопроизношения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(альбом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Иншаковой и т.д.)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лексики (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картинки и т.д.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грамматического строя (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обследования процессов словоизменения и словообразования, с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вяз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в предложении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Пособия для развития психических процессов: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классификацию предметов и их группировку по цвету, форме и т.д.;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слухового внимания (например, «Что ты слышишь?», «Дождь или солнце» и др.);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зрительного внимания (например, «Найди пару», «Что спрятал Петрушка» и др.);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речевого внимания (например, «Повтори, не ошибись!», «Кто тебя позвал?» и др.);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логического мышления (например, «Возьми свой предмет», «Подбери картинку к слову» и др</w:t>
            </w:r>
            <w:proofErr w:type="gramStart"/>
            <w:r w:rsidRPr="00EE3DD3">
              <w:rPr>
                <w:rFonts w:ascii="Times New Roman" w:hAnsi="Times New Roman"/>
                <w:sz w:val="24"/>
                <w:szCs w:val="24"/>
              </w:rPr>
              <w:t>..)</w:t>
            </w:r>
            <w:proofErr w:type="gramEnd"/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D92AE7" w:rsidRPr="00661F26" w:rsidRDefault="00D92AE7" w:rsidP="00CC35C2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схемы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>-слогово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слов; </w:t>
            </w:r>
          </w:p>
          <w:p w:rsidR="00D92AE7" w:rsidRPr="00661F26" w:rsidRDefault="00D92AE7" w:rsidP="00CC35C2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предметные картинки на дифференциацию звуков; </w:t>
            </w:r>
          </w:p>
          <w:p w:rsidR="00D92AE7" w:rsidRPr="00EE3DD3" w:rsidRDefault="00D92AE7" w:rsidP="00CC35C2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пособия для определения позиции звука в слове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D92AE7" w:rsidRPr="002E6A62" w:rsidRDefault="00D92AE7" w:rsidP="00CC35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формирования звукопроизношения: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для проведения а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ртикуляционны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(карточки,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и т.д.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для работы над речевым дыханием (летающие предметы, надувные игрушки и др.);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картинки на все изучаемые звуки для фронтальной и индивидуальной работы;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альбомы на автоматизацию поставленных звуков (по типу Соколенко и др.);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 на автоматизацию поставленных звуков;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настольно-печатные игры на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дифференциацию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поставленных звуков;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тексты на автоматизацию поставленных звуков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форми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рования слоговой структуры слов.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Пособия для активизации и обогащения словаря: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картинки по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лексическим темам;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пособия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усвоения способов 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я (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суффиксально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го, префиксального);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картинки на подбор антонимов (большой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маленький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т.д.);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и сюжетные картинки на подбор синонимов (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веселый - радостный и т.д.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92AE7" w:rsidRPr="00A029D7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формирования грамматического строя речи:</w:t>
            </w:r>
          </w:p>
          <w:p w:rsidR="00D92AE7" w:rsidRPr="00A029D7" w:rsidRDefault="00D92AE7" w:rsidP="00CC35C2">
            <w:pPr>
              <w:numPr>
                <w:ilvl w:val="0"/>
                <w:numId w:val="5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D92AE7" w:rsidRPr="00A029D7" w:rsidRDefault="00D92AE7" w:rsidP="00CC35C2">
            <w:pPr>
              <w:numPr>
                <w:ilvl w:val="0"/>
                <w:numId w:val="5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на все предложные конструкции (составление предложений с простыми и сложными предлогами: на, з. у, из, за, над, под, от, с /со, к, по, без, через, около, из-за, из-под);</w:t>
            </w:r>
          </w:p>
          <w:p w:rsidR="00D92AE7" w:rsidRPr="00A029D7" w:rsidRDefault="00D92AE7" w:rsidP="00CC35C2">
            <w:pPr>
              <w:numPr>
                <w:ilvl w:val="0"/>
                <w:numId w:val="5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пособия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для отработки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согласования (прилагательных, глаголов, числительных и местоимений с сущес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твительными) и т.д.</w:t>
            </w:r>
          </w:p>
          <w:p w:rsidR="00D92AE7" w:rsidRPr="00A029D7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развития связной речи:</w:t>
            </w:r>
          </w:p>
          <w:p w:rsidR="00D92AE7" w:rsidRPr="00A029D7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сери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сюжетных картинок;</w:t>
            </w:r>
          </w:p>
          <w:p w:rsidR="00D92AE7" w:rsidRPr="00A029D7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картинки;</w:t>
            </w:r>
          </w:p>
          <w:p w:rsidR="00D92AE7" w:rsidRPr="00A029D7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наборы предметных картинок для составления сравнительных и описательных рассказов;</w:t>
            </w:r>
          </w:p>
          <w:p w:rsidR="00D92AE7" w:rsidRPr="00EE3DD3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текстов для </w:t>
            </w:r>
            <w:proofErr w:type="spellStart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пересказывания</w:t>
            </w:r>
            <w:proofErr w:type="spellEnd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пособия</w:t>
            </w:r>
            <w:proofErr w:type="gramEnd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облегчающие этот процесс (например, опорные картинки для восстановления текстов, продуманные планы и др.)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Пособия для обучения грамоте: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разные виды азбуки;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t>кассы букв или магнитные азбуки на каждого ребёнка;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t>схемы для анализа предложений;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предметных картинок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схемы слогового деления слов и т.д.</w:t>
            </w:r>
          </w:p>
          <w:p w:rsidR="00D92AE7" w:rsidRPr="00EE3DD3" w:rsidRDefault="00D92AE7" w:rsidP="00CC35C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41" w:rsidRDefault="002C2041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41" w:rsidRDefault="002C2041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41" w:rsidRDefault="002C2041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Pr="00167F2F" w:rsidRDefault="007A4663" w:rsidP="007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анализа 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кадровых условий реализации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Детский сад № 28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7938"/>
        <w:gridCol w:w="3402"/>
      </w:tblGrid>
      <w:tr w:rsidR="007A4663" w:rsidRPr="006662E8" w:rsidTr="00CC35C2">
        <w:tc>
          <w:tcPr>
            <w:tcW w:w="3510" w:type="dxa"/>
          </w:tcPr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кадровых условий реализации ООП ДОО</w:t>
            </w:r>
          </w:p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кадровых условий реализации ООП ДОО</w:t>
            </w:r>
          </w:p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6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7A4663" w:rsidRPr="006662E8" w:rsidTr="00CC35C2">
        <w:trPr>
          <w:trHeight w:val="1042"/>
        </w:trPr>
        <w:tc>
          <w:tcPr>
            <w:tcW w:w="3510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квалификация педагогических работников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7A4663" w:rsidRPr="006662E8" w:rsidRDefault="007A4663" w:rsidP="007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A4663" w:rsidRPr="006662E8" w:rsidTr="00CC35C2">
        <w:tc>
          <w:tcPr>
            <w:tcW w:w="3510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квалификация учебно-вспомогательного персонала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7A4663" w:rsidRPr="006662E8" w:rsidRDefault="007A4663" w:rsidP="007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A4663" w:rsidRPr="006662E8" w:rsidTr="00CC35C2">
        <w:tc>
          <w:tcPr>
            <w:tcW w:w="3510" w:type="dxa"/>
            <w:vMerge w:val="restart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должностной состав реализации ООП ДО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4663" w:rsidRPr="006662E8" w:rsidTr="00CC35C2">
        <w:tc>
          <w:tcPr>
            <w:tcW w:w="3510" w:type="dxa"/>
            <w:vMerge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4663" w:rsidRPr="006662E8" w:rsidTr="00CC35C2">
        <w:trPr>
          <w:trHeight w:val="382"/>
        </w:trPr>
        <w:tc>
          <w:tcPr>
            <w:tcW w:w="3510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количественный состав реализации ООП ДО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 имеются</w:t>
            </w:r>
          </w:p>
          <w:p w:rsidR="007A4663" w:rsidRPr="006662E8" w:rsidRDefault="007A4663" w:rsidP="00CC35C2">
            <w:pPr>
              <w:ind w:left="1058" w:hanging="10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63" w:rsidRPr="006662E8" w:rsidTr="00CC35C2">
        <w:trPr>
          <w:trHeight w:val="845"/>
        </w:trPr>
        <w:tc>
          <w:tcPr>
            <w:tcW w:w="3510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обеспечивать эмоциональное благополучие детей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обеспечивать поддержку индивидуальности и инициативы детей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устанавливать правила взаимодействия в разных ситуациях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A4663" w:rsidRDefault="007A4663" w:rsidP="007A4663"/>
    <w:p w:rsidR="007A4663" w:rsidRDefault="007A4663" w:rsidP="007A4663"/>
    <w:p w:rsidR="007A4663" w:rsidRDefault="007A4663" w:rsidP="007A4663"/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A4663" w:rsidRDefault="007A4663" w:rsidP="007A4663"/>
    <w:p w:rsidR="007A4663" w:rsidRPr="00CB71CC" w:rsidRDefault="007A4663" w:rsidP="007A46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Листы оценки качества </w:t>
      </w:r>
      <w:r w:rsidRPr="004C53DB">
        <w:rPr>
          <w:rFonts w:ascii="Times New Roman" w:hAnsi="Times New Roman"/>
          <w:b/>
          <w:color w:val="FF0000"/>
          <w:sz w:val="32"/>
          <w:szCs w:val="32"/>
        </w:rPr>
        <w:t>специальных</w:t>
      </w:r>
      <w:r>
        <w:rPr>
          <w:rFonts w:ascii="Times New Roman" w:hAnsi="Times New Roman"/>
          <w:b/>
          <w:sz w:val="32"/>
          <w:szCs w:val="32"/>
        </w:rPr>
        <w:t xml:space="preserve"> кадровых условий реализации адаптированной образовательной программы (при наличие детей с ОВЗ)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4111"/>
        <w:gridCol w:w="1984"/>
      </w:tblGrid>
      <w:tr w:rsidR="007A4663" w:rsidRPr="00DD0FAE" w:rsidTr="00CC35C2">
        <w:trPr>
          <w:cantSplit/>
        </w:trPr>
        <w:tc>
          <w:tcPr>
            <w:tcW w:w="1668" w:type="dxa"/>
            <w:vAlign w:val="center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095" w:type="dxa"/>
            <w:vAlign w:val="center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</w:t>
            </w:r>
            <w:r w:rsidRPr="00DD0FA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ндикатор </w:t>
            </w:r>
          </w:p>
          <w:p w:rsidR="007A4663" w:rsidRPr="00DD0FAE" w:rsidRDefault="007A4663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7A4663" w:rsidRPr="00DD0FAE" w:rsidTr="00CC35C2">
        <w:trPr>
          <w:cantSplit/>
          <w:trHeight w:hRule="exact" w:val="756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 xml:space="preserve">Наличие (1 балл) – отсутствие (0 баллов) специалистов </w:t>
            </w: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</w:tr>
      <w:tr w:rsidR="007A4663" w:rsidRPr="00DD0FAE" w:rsidTr="00CC35C2">
        <w:trPr>
          <w:cantSplit/>
          <w:trHeight w:hRule="exact" w:val="1425"/>
        </w:trPr>
        <w:tc>
          <w:tcPr>
            <w:tcW w:w="1668" w:type="dxa"/>
          </w:tcPr>
          <w:p w:rsidR="007A4663" w:rsidRPr="00E7043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6095" w:type="dxa"/>
          </w:tcPr>
          <w:p w:rsidR="007A4663" w:rsidRPr="00E7043E" w:rsidRDefault="007A4663" w:rsidP="00CC35C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ассистента, оказывающего необходимую помощь, для детей с ограниченными возможностями здоровья по зрению. </w:t>
            </w:r>
            <w:r w:rsidRPr="00E704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Порядок</w:t>
            </w:r>
          </w:p>
          <w:p w:rsidR="007A4663" w:rsidRPr="00DD0FAE" w:rsidRDefault="007A4663" w:rsidP="00CC35C2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 xml:space="preserve">Наличие (1 балл) – отсутствие (0 баллов) </w:t>
            </w: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0</w:t>
            </w:r>
          </w:p>
        </w:tc>
      </w:tr>
      <w:tr w:rsidR="007A4663" w:rsidRPr="00DD0FAE" w:rsidTr="00CC35C2">
        <w:trPr>
          <w:trHeight w:val="20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</w:t>
            </w: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FAE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Отсутствие вакансий специалистов, укомплектованность ДОУ специалистами </w:t>
            </w:r>
            <w:r w:rsidRPr="00DD0FA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(соответствие физических лиц  единицам штатного расписания)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Укомплектованность специалистами 100% (1 балл) – менее 100% (0 баллов</w:t>
            </w:r>
            <w:r w:rsidRPr="00DD0FAE">
              <w:rPr>
                <w:color w:val="FF0000"/>
              </w:rPr>
              <w:t xml:space="preserve"> </w:t>
            </w:r>
          </w:p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0</w:t>
            </w:r>
          </w:p>
        </w:tc>
      </w:tr>
      <w:tr w:rsidR="007A4663" w:rsidRPr="00DD0FAE" w:rsidTr="00CC35C2">
        <w:trPr>
          <w:trHeight w:val="20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Соответствует (1 балл) – не соответствует (0 баллов)</w:t>
            </w: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</w:tr>
      <w:tr w:rsidR="007A4663" w:rsidRPr="00DD0FAE" w:rsidTr="00CC35C2">
        <w:trPr>
          <w:trHeight w:val="20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</w:t>
            </w: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FAE">
              <w:rPr>
                <w:rFonts w:ascii="Times New Roman" w:hAnsi="Times New Roman"/>
                <w:kern w:val="24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>Имеют квалификационную категорию – 1 балл, не имеют- 0 баллов</w:t>
            </w: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</w:tr>
    </w:tbl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7A4663">
      <w:pPr>
        <w:jc w:val="center"/>
        <w:rPr>
          <w:rFonts w:ascii="Times New Roman" w:hAnsi="Times New Roman"/>
          <w:b/>
          <w:sz w:val="28"/>
          <w:szCs w:val="28"/>
        </w:rPr>
      </w:pPr>
      <w:r w:rsidRPr="00BA6F5D">
        <w:rPr>
          <w:rFonts w:ascii="Times New Roman" w:hAnsi="Times New Roman"/>
          <w:b/>
          <w:sz w:val="28"/>
          <w:szCs w:val="28"/>
        </w:rPr>
        <w:t>Карта анализа качества психолого-педагогических условий реализации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МБДОУ Детский сад № 28</w:t>
      </w:r>
    </w:p>
    <w:p w:rsidR="007A4663" w:rsidRDefault="007A4663" w:rsidP="007A4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подтверждается – 3 балла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подтверждается – 2 балла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не подтверждается – 1 балл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не подтверждается – о баллов</w:t>
      </w:r>
    </w:p>
    <w:p w:rsidR="007A4663" w:rsidRPr="00BA6F5D" w:rsidRDefault="007A4663" w:rsidP="007A4663">
      <w:pPr>
        <w:rPr>
          <w:rFonts w:ascii="Times New Roman" w:hAnsi="Times New Roman"/>
          <w:b/>
          <w:sz w:val="28"/>
          <w:szCs w:val="28"/>
        </w:rPr>
      </w:pPr>
    </w:p>
    <w:tbl>
      <w:tblPr>
        <w:tblW w:w="13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298"/>
        <w:gridCol w:w="6944"/>
        <w:gridCol w:w="1825"/>
        <w:gridCol w:w="18"/>
        <w:gridCol w:w="1701"/>
        <w:gridCol w:w="1400"/>
        <w:gridCol w:w="21"/>
      </w:tblGrid>
      <w:tr w:rsidR="00CC35C2" w:rsidRPr="0033423E" w:rsidTr="00E8511F">
        <w:trPr>
          <w:gridBefore w:val="1"/>
          <w:wBefore w:w="10" w:type="dxa"/>
          <w:cantSplit/>
          <w:jc w:val="center"/>
        </w:trPr>
        <w:tc>
          <w:tcPr>
            <w:tcW w:w="1298" w:type="dxa"/>
            <w:vAlign w:val="center"/>
          </w:tcPr>
          <w:p w:rsidR="00CC35C2" w:rsidRPr="00671365" w:rsidRDefault="00CC35C2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944" w:type="dxa"/>
            <w:vAlign w:val="center"/>
          </w:tcPr>
          <w:p w:rsidR="00CC35C2" w:rsidRPr="00671365" w:rsidRDefault="00CC35C2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825" w:type="dxa"/>
            <w:vAlign w:val="center"/>
          </w:tcPr>
          <w:p w:rsidR="00CC35C2" w:rsidRPr="00671365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Вторая младшая группа № 6 «Теремок»</w:t>
            </w:r>
          </w:p>
        </w:tc>
        <w:tc>
          <w:tcPr>
            <w:tcW w:w="1719" w:type="dxa"/>
            <w:gridSpan w:val="2"/>
            <w:vAlign w:val="center"/>
          </w:tcPr>
          <w:p w:rsidR="00CC35C2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Средняя группа № 4</w:t>
            </w:r>
          </w:p>
          <w:p w:rsidR="00CC35C2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«Сказка»</w:t>
            </w:r>
          </w:p>
          <w:p w:rsidR="00CC35C2" w:rsidRPr="00671365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 xml:space="preserve">Средняя группа № 7 </w:t>
            </w:r>
          </w:p>
          <w:p w:rsidR="00CC35C2" w:rsidRPr="00671365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«Веселые пчелки»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763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Сотрудники создают и поддерживают доброжелательную атмосферу в группе</w:t>
            </w:r>
          </w:p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Взаимодействуя</w:t>
            </w: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12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886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863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54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развития у детей географических представлений</w:t>
            </w: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2272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139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(Значение по показателю)</w:t>
            </w: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721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способствуют развитию у детей интереса к культуре народов мира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703"/>
          <w:jc w:val="center"/>
        </w:trPr>
        <w:tc>
          <w:tcPr>
            <w:tcW w:w="1298" w:type="dxa"/>
            <w:vMerge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Приобщают детей к культуре их Родины </w:t>
            </w:r>
            <w:r w:rsidRPr="00E6258F">
              <w:rPr>
                <w:rFonts w:ascii="Times New Roman" w:hAnsi="Times New Roman"/>
                <w:sz w:val="24"/>
                <w:szCs w:val="20"/>
                <w:lang w:eastAsia="ru-RU"/>
              </w:rPr>
              <w:t>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571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с образом жизни человека в прошлом и настоящем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565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развивают у детей элементарные представления о техническом прогрессе</w:t>
            </w: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842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C2478C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698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C2478C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1990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C35C2" w:rsidRPr="00C2478C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C35C2" w:rsidRPr="00C2478C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84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конструктивной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интереса к конструированию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42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учат детей планировать, подбирать и соотносить детали, создавать  конструкции по собственному замыслу, заданным условиям, </w:t>
            </w:r>
          </w:p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картинкам,  схемам, чертежам, моделям.</w:t>
            </w:r>
          </w:p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45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детей с разными видами конструкторов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913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творческую активность детей в конструктивной деятельности.</w:t>
            </w:r>
          </w:p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(среднее значение по индикаторам)</w:t>
            </w:r>
          </w:p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25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      </w:r>
            <w:proofErr w:type="gramStart"/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9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интереса к математике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2544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2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развивают у детей представления о количестве и числе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5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знакомят детей с различными средствами и способами измерения</w:t>
            </w: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157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</w:t>
            </w:r>
            <w:proofErr w:type="gramStart"/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715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пространстве (по словесной инструкции, плану, схемам и пр.)</w:t>
            </w: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.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показателю)</w:t>
            </w:r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980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соотношениями: вчера, сегодня, завтра, раньше, позже; рассказывают об определении времени по часам и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календарю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)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показателю)</w:t>
            </w:r>
          </w:p>
          <w:p w:rsidR="00CC35C2" w:rsidRPr="00F23756" w:rsidRDefault="00CC35C2" w:rsidP="00CC35C2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163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Педагоги используют развивающие компьютерные игры для ознакомления детей с элементарными правилами пользования компьютером. </w:t>
            </w:r>
          </w:p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6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приобщают детей к театральной культуре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62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создают условия для развития способностей детей в театрализованной деятельности</w:t>
            </w: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46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997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430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2272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Педагоги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создают условия для взаимосвязи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</w:t>
            </w: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.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>н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48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коммуникативной и речевой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Сотрудники создают условия для развития у детей речевого общения со взрослыми и сверстниками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63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Педагоги способствуют обогащению речи детей</w:t>
            </w:r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7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поощряют речевое творчество детей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16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Сотрудники создают условия для развития у детей правильной речи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14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речевого мышления дете</w:t>
            </w:r>
            <w:proofErr w:type="gramStart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й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28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66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9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54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6944" w:type="dxa"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  <w:r w:rsidRPr="00196BB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5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BB4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94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BB4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21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CC35C2" w:rsidRPr="001965EB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398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приобщают детей к нравственным ценностям 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9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99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создают предпосылки для развития у детей гражданского самосознания </w:t>
            </w: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(среднее значение по индикаторам)</w:t>
            </w:r>
          </w:p>
          <w:p w:rsidR="00CC35C2" w:rsidRPr="001965EB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34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val="904"/>
          <w:jc w:val="center"/>
        </w:trPr>
        <w:tc>
          <w:tcPr>
            <w:tcW w:w="1308" w:type="dxa"/>
            <w:gridSpan w:val="2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развития детей</w:t>
            </w:r>
          </w:p>
        </w:tc>
        <w:tc>
          <w:tcPr>
            <w:tcW w:w="6944" w:type="dxa"/>
            <w:vAlign w:val="center"/>
          </w:tcPr>
          <w:p w:rsidR="00CC35C2" w:rsidRPr="00E6258F" w:rsidRDefault="00CC35C2" w:rsidP="00CC35C2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способствуют становлению у детей ценностей здорового образа жизни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906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keepNext/>
              <w:tabs>
                <w:tab w:val="left" w:pos="1242"/>
                <w:tab w:val="left" w:pos="10031"/>
              </w:tabs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Педагоги создают условия для различных видов двигательной активности детей </w:t>
            </w:r>
            <w:r w:rsidRPr="00E6258F">
              <w:rPr>
                <w:rFonts w:ascii="Times New Roman" w:hAnsi="Times New Roman" w:cs="Arial"/>
                <w:kern w:val="32"/>
                <w:sz w:val="24"/>
                <w:szCs w:val="24"/>
                <w:lang w:eastAsia="ru-RU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936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898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tabs>
                <w:tab w:val="left" w:pos="1242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творческого самовыражения детей в процессе физической активности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2034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витамино</w:t>
            </w:r>
            <w:proofErr w:type="spellEnd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594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622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</w:tbl>
    <w:p w:rsidR="007A4663" w:rsidRPr="006B0828" w:rsidRDefault="007A4663" w:rsidP="007A4663">
      <w:pPr>
        <w:rPr>
          <w:rFonts w:ascii="Times New Roman" w:hAnsi="Times New Roman"/>
          <w:sz w:val="28"/>
          <w:szCs w:val="28"/>
        </w:rPr>
      </w:pPr>
      <w:r w:rsidRPr="006B0828">
        <w:rPr>
          <w:rFonts w:ascii="Times New Roman" w:hAnsi="Times New Roman"/>
          <w:sz w:val="28"/>
          <w:szCs w:val="28"/>
        </w:rPr>
        <w:t>Исполни</w:t>
      </w:r>
      <w:r w:rsidR="00884E96">
        <w:rPr>
          <w:rFonts w:ascii="Times New Roman" w:hAnsi="Times New Roman"/>
          <w:sz w:val="28"/>
          <w:szCs w:val="28"/>
        </w:rPr>
        <w:t xml:space="preserve">тель:   педагог-психолог  __________________ И.Р. </w:t>
      </w:r>
      <w:proofErr w:type="spellStart"/>
      <w:r w:rsidR="00884E96">
        <w:rPr>
          <w:rFonts w:ascii="Times New Roman" w:hAnsi="Times New Roman"/>
          <w:sz w:val="28"/>
          <w:szCs w:val="28"/>
        </w:rPr>
        <w:t>Хисамова</w:t>
      </w:r>
      <w:proofErr w:type="spellEnd"/>
    </w:p>
    <w:p w:rsidR="00E8511F" w:rsidRDefault="00E8511F" w:rsidP="00884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4E96" w:rsidRDefault="00884E96" w:rsidP="00884E96">
      <w:pPr>
        <w:jc w:val="center"/>
        <w:rPr>
          <w:rFonts w:ascii="Times New Roman" w:hAnsi="Times New Roman"/>
          <w:b/>
          <w:sz w:val="28"/>
          <w:szCs w:val="28"/>
        </w:rPr>
      </w:pPr>
      <w:r w:rsidRPr="00BA6F5D">
        <w:rPr>
          <w:rFonts w:ascii="Times New Roman" w:hAnsi="Times New Roman"/>
          <w:b/>
          <w:sz w:val="28"/>
          <w:szCs w:val="28"/>
        </w:rPr>
        <w:t>Карта анализа качества психолого-педагогических условий реализации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МБДОУ Детский сад № 28</w:t>
      </w:r>
    </w:p>
    <w:p w:rsidR="00884E96" w:rsidRDefault="00884E96" w:rsidP="00884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884E96" w:rsidRDefault="00884E96" w:rsidP="00884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подтверждается – 3 балла</w:t>
      </w:r>
    </w:p>
    <w:p w:rsidR="00884E96" w:rsidRDefault="00884E96" w:rsidP="00884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подтверждается – 2 балла</w:t>
      </w:r>
    </w:p>
    <w:p w:rsidR="00884E96" w:rsidRDefault="00884E96" w:rsidP="00884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не подтверждается – 1 балл</w:t>
      </w:r>
    </w:p>
    <w:p w:rsidR="00884E96" w:rsidRDefault="00884E96" w:rsidP="00884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не подтверждается – о баллов</w:t>
      </w:r>
    </w:p>
    <w:p w:rsidR="00884E96" w:rsidRPr="00BA6F5D" w:rsidRDefault="00884E96" w:rsidP="00884E96">
      <w:pPr>
        <w:rPr>
          <w:rFonts w:ascii="Times New Roman" w:hAnsi="Times New Roman"/>
          <w:b/>
          <w:sz w:val="28"/>
          <w:szCs w:val="28"/>
        </w:rPr>
      </w:pPr>
    </w:p>
    <w:tbl>
      <w:tblPr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298"/>
        <w:gridCol w:w="6944"/>
        <w:gridCol w:w="1825"/>
        <w:gridCol w:w="18"/>
        <w:gridCol w:w="1701"/>
        <w:gridCol w:w="1400"/>
        <w:gridCol w:w="21"/>
        <w:gridCol w:w="1400"/>
        <w:gridCol w:w="21"/>
      </w:tblGrid>
      <w:tr w:rsidR="00884E96" w:rsidRPr="0033423E" w:rsidTr="00E8511F">
        <w:trPr>
          <w:gridBefore w:val="1"/>
          <w:wBefore w:w="10" w:type="dxa"/>
          <w:cantSplit/>
          <w:jc w:val="center"/>
        </w:trPr>
        <w:tc>
          <w:tcPr>
            <w:tcW w:w="1298" w:type="dxa"/>
            <w:vAlign w:val="center"/>
          </w:tcPr>
          <w:p w:rsidR="00884E96" w:rsidRPr="00671365" w:rsidRDefault="00884E96" w:rsidP="000D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944" w:type="dxa"/>
            <w:vAlign w:val="center"/>
          </w:tcPr>
          <w:p w:rsidR="00884E96" w:rsidRPr="00671365" w:rsidRDefault="00884E96" w:rsidP="000D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825" w:type="dxa"/>
            <w:vAlign w:val="center"/>
          </w:tcPr>
          <w:p w:rsidR="00884E96" w:rsidRPr="00671365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Старшая  группа № 3 «Солнечные зайчики»</w:t>
            </w:r>
          </w:p>
        </w:tc>
        <w:tc>
          <w:tcPr>
            <w:tcW w:w="1719" w:type="dxa"/>
            <w:gridSpan w:val="2"/>
            <w:vAlign w:val="center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Старшая группа № 8</w:t>
            </w: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lang w:eastAsia="en-GB"/>
              </w:rPr>
              <w:t>Колокольчи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>-</w:t>
            </w: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lang w:eastAsia="en-GB"/>
              </w:rPr>
              <w:t>ки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>»</w:t>
            </w:r>
          </w:p>
          <w:p w:rsidR="00884E96" w:rsidRPr="00671365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lang w:eastAsia="en-GB"/>
              </w:rPr>
              <w:t>Подготови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>-</w:t>
            </w:r>
          </w:p>
          <w:p w:rsidR="00884E96" w:rsidRPr="00671365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тельная к школе группа № 2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en-GB"/>
              </w:rPr>
              <w:t>Солныш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>-ко</w:t>
            </w:r>
            <w:proofErr w:type="gramEnd"/>
            <w:r>
              <w:rPr>
                <w:rFonts w:ascii="Times New Roman" w:hAnsi="Times New Roman"/>
                <w:b/>
                <w:lang w:eastAsia="en-GB"/>
              </w:rPr>
              <w:t>»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en-GB"/>
              </w:rPr>
              <w:t>Подготови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>-тельная</w:t>
            </w:r>
            <w:proofErr w:type="gramEnd"/>
            <w:r>
              <w:rPr>
                <w:rFonts w:ascii="Times New Roman" w:hAnsi="Times New Roman"/>
                <w:b/>
                <w:lang w:eastAsia="en-GB"/>
              </w:rPr>
              <w:t xml:space="preserve"> к школе группа № 5</w:t>
            </w: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«Морские звездочки»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763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Сотрудники создают и поддерживают доброжелательную атмосферу в группе</w:t>
            </w:r>
          </w:p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Взаимодействуя</w:t>
            </w: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12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trHeight w:val="886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863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549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развития у детей географических представлений</w:t>
            </w: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2272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1399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(Значение по показателю)</w:t>
            </w: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96" w:rsidRPr="0072484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721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способствуют развитию у детей интереса к культуре народов мира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703"/>
          <w:jc w:val="center"/>
        </w:trPr>
        <w:tc>
          <w:tcPr>
            <w:tcW w:w="1298" w:type="dxa"/>
            <w:vMerge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Приобщают детей к культуре их Родины </w:t>
            </w:r>
            <w:r w:rsidRPr="00E6258F">
              <w:rPr>
                <w:rFonts w:ascii="Times New Roman" w:hAnsi="Times New Roman"/>
                <w:sz w:val="24"/>
                <w:szCs w:val="20"/>
                <w:lang w:eastAsia="ru-RU"/>
              </w:rPr>
              <w:t>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571"/>
          <w:jc w:val="center"/>
        </w:trPr>
        <w:tc>
          <w:tcPr>
            <w:tcW w:w="1298" w:type="dxa"/>
            <w:vMerge/>
          </w:tcPr>
          <w:p w:rsidR="00884E96" w:rsidRPr="00196BB4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с образом жизни человека в прошлом и настоящем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565"/>
          <w:jc w:val="center"/>
        </w:trPr>
        <w:tc>
          <w:tcPr>
            <w:tcW w:w="1298" w:type="dxa"/>
            <w:vMerge/>
          </w:tcPr>
          <w:p w:rsidR="00884E96" w:rsidRPr="00196BB4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развивают у детей элементарные представления о техническом прогрессе</w:t>
            </w: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842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C2478C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698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C2478C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1990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Pr="00C2478C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Pr="00C2478C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84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конструктивной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интереса к конструированию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429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учат детей планировать, подбирать и соотносить детали, создавать  конструкции по собственному замыслу, заданным условиям, </w:t>
            </w:r>
          </w:p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картинкам,  схемам, чертежам, моделям.</w:t>
            </w:r>
          </w:p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45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детей с разными видами конструкторов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913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творческую активность детей в конструктивной деятельности.</w:t>
            </w:r>
          </w:p>
          <w:p w:rsidR="00884E96" w:rsidRPr="0072484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(среднее значение по индикаторам)</w:t>
            </w:r>
          </w:p>
          <w:p w:rsidR="00884E96" w:rsidRPr="00724846" w:rsidRDefault="00884E96" w:rsidP="000D6940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259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      </w:r>
            <w:proofErr w:type="gramStart"/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9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интереса к математике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2544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</w:p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2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развивают у детей представления о количестве и числе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5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знакомят детей с различными средствами и способами измерения</w:t>
            </w: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157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</w:t>
            </w:r>
            <w:proofErr w:type="gramStart"/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715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spacing w:after="0" w:line="240" w:lineRule="auto"/>
              <w:ind w:left="47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пространстве (по словесной инструкции, плану, схемам и пр.)</w:t>
            </w: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.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показателю)</w:t>
            </w:r>
          </w:p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980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соотношениями: вчера, сегодня, завтра, раньше, позже; рассказывают об определении времени по часам и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календарю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)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показателю)</w:t>
            </w:r>
          </w:p>
          <w:p w:rsidR="00884E96" w:rsidRPr="00F23756" w:rsidRDefault="00884E96" w:rsidP="000D6940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6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приобщают детей к театральной культуре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62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создают условия для развития способностей детей в театрализованной деятельности</w:t>
            </w: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46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997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430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2272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Педагоги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создают условия для взаимосвязи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</w:t>
            </w: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.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>н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48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коммуникативной и речевой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Сотрудники создают условия для развития у детей речевого общения со взрослыми и сверстниками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63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Педагоги способствуют обогащению речи детей</w:t>
            </w:r>
          </w:p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7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поощряют речевое творчество детей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16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Сотрудники создают условия для развития у детей правильной речи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14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речевого мышления дете</w:t>
            </w:r>
            <w:proofErr w:type="gramStart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й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28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66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884E96" w:rsidRPr="00F23756" w:rsidRDefault="00884E96" w:rsidP="000D6940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54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6944" w:type="dxa"/>
          </w:tcPr>
          <w:p w:rsidR="00884E96" w:rsidRPr="00196BB4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  <w:r w:rsidRPr="00196BB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5"/>
          <w:jc w:val="center"/>
        </w:trPr>
        <w:tc>
          <w:tcPr>
            <w:tcW w:w="1298" w:type="dxa"/>
            <w:vMerge/>
          </w:tcPr>
          <w:p w:rsidR="00884E96" w:rsidRPr="00196BB4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BB4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94"/>
          <w:jc w:val="center"/>
        </w:trPr>
        <w:tc>
          <w:tcPr>
            <w:tcW w:w="1298" w:type="dxa"/>
            <w:vMerge/>
          </w:tcPr>
          <w:p w:rsidR="00884E96" w:rsidRPr="00196BB4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BB4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21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5EB" w:rsidRDefault="00884E96" w:rsidP="000D69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884E96" w:rsidRPr="001965EB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398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5EB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приобщают детей к нравственным ценностям 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9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5EB" w:rsidRDefault="00884E96" w:rsidP="000D694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99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5EB" w:rsidRDefault="00884E96" w:rsidP="000D6940">
            <w:pPr>
              <w:spacing w:after="12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создают предпосылки для развития у детей гражданского самосознания </w:t>
            </w: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(среднее значение по индикаторам)</w:t>
            </w:r>
          </w:p>
          <w:p w:rsidR="00884E96" w:rsidRPr="001965EB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34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5EB" w:rsidRDefault="00884E96" w:rsidP="000D694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val="904"/>
          <w:jc w:val="center"/>
        </w:trPr>
        <w:tc>
          <w:tcPr>
            <w:tcW w:w="1308" w:type="dxa"/>
            <w:gridSpan w:val="2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развития детей</w:t>
            </w:r>
          </w:p>
        </w:tc>
        <w:tc>
          <w:tcPr>
            <w:tcW w:w="6944" w:type="dxa"/>
            <w:vAlign w:val="center"/>
          </w:tcPr>
          <w:p w:rsidR="00884E96" w:rsidRPr="00E6258F" w:rsidRDefault="00884E96" w:rsidP="000D694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способствуют становлению у детей ценностей здорового образа жизни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906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keepNext/>
              <w:tabs>
                <w:tab w:val="left" w:pos="1242"/>
                <w:tab w:val="left" w:pos="10031"/>
              </w:tabs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Педагоги создают условия для различных видов двигательной активности детей </w:t>
            </w:r>
            <w:r w:rsidRPr="00E6258F">
              <w:rPr>
                <w:rFonts w:ascii="Times New Roman" w:hAnsi="Times New Roman" w:cs="Arial"/>
                <w:kern w:val="32"/>
                <w:sz w:val="24"/>
                <w:szCs w:val="24"/>
                <w:lang w:eastAsia="ru-RU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936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898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tabs>
                <w:tab w:val="left" w:pos="1242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творческого самовыражения детей в процессе физической активности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2034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витамино</w:t>
            </w:r>
            <w:proofErr w:type="spellEnd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594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622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</w:tbl>
    <w:p w:rsidR="00884E96" w:rsidRPr="00E8511F" w:rsidRDefault="00884E96" w:rsidP="00884E96">
      <w:pPr>
        <w:rPr>
          <w:rFonts w:ascii="Times New Roman" w:hAnsi="Times New Roman"/>
          <w:sz w:val="24"/>
          <w:szCs w:val="24"/>
        </w:rPr>
      </w:pPr>
      <w:r w:rsidRPr="00E8511F">
        <w:rPr>
          <w:rFonts w:ascii="Times New Roman" w:hAnsi="Times New Roman"/>
          <w:sz w:val="24"/>
          <w:szCs w:val="24"/>
        </w:rPr>
        <w:t xml:space="preserve">Исполнитель:   педагог-психолог  __________________ И.Р. </w:t>
      </w:r>
      <w:proofErr w:type="spellStart"/>
      <w:r w:rsidRPr="00E8511F">
        <w:rPr>
          <w:rFonts w:ascii="Times New Roman" w:hAnsi="Times New Roman"/>
          <w:sz w:val="24"/>
          <w:szCs w:val="24"/>
        </w:rPr>
        <w:t>Хисамова</w:t>
      </w:r>
      <w:proofErr w:type="spellEnd"/>
    </w:p>
    <w:p w:rsidR="00884E96" w:rsidRPr="00001F99" w:rsidRDefault="00884E96" w:rsidP="00884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Pr="00001F99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4663" w:rsidRPr="00001F99" w:rsidSect="00001F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E32"/>
    <w:multiLevelType w:val="hybridMultilevel"/>
    <w:tmpl w:val="298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E3C70"/>
    <w:multiLevelType w:val="multilevel"/>
    <w:tmpl w:val="DB42EB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5290B"/>
    <w:multiLevelType w:val="hybridMultilevel"/>
    <w:tmpl w:val="67943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364B04"/>
    <w:multiLevelType w:val="hybridMultilevel"/>
    <w:tmpl w:val="03DEC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2651F5"/>
    <w:multiLevelType w:val="hybridMultilevel"/>
    <w:tmpl w:val="C3288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EF7AC7"/>
    <w:multiLevelType w:val="hybridMultilevel"/>
    <w:tmpl w:val="D0586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E529C"/>
    <w:multiLevelType w:val="hybridMultilevel"/>
    <w:tmpl w:val="FC7E1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5C62"/>
    <w:rsid w:val="00001F99"/>
    <w:rsid w:val="000D2D9B"/>
    <w:rsid w:val="00116705"/>
    <w:rsid w:val="002C2041"/>
    <w:rsid w:val="005102EA"/>
    <w:rsid w:val="00511652"/>
    <w:rsid w:val="007A4663"/>
    <w:rsid w:val="007A5FE5"/>
    <w:rsid w:val="007A792C"/>
    <w:rsid w:val="00884E96"/>
    <w:rsid w:val="008C2EEB"/>
    <w:rsid w:val="0096750C"/>
    <w:rsid w:val="00CC35C2"/>
    <w:rsid w:val="00D92AE7"/>
    <w:rsid w:val="00E8511F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92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D92AE7"/>
  </w:style>
  <w:style w:type="paragraph" w:customStyle="1" w:styleId="ConsPlusNormal">
    <w:name w:val="ConsPlusNormal"/>
    <w:rsid w:val="00D92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pinlineinlist">
    <w:name w:val="hp  inlineinlist"/>
    <w:basedOn w:val="a"/>
    <w:rsid w:val="007A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9616-BC73-4D61-9A92-6401A2E4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Детский сад</cp:lastModifiedBy>
  <cp:revision>5</cp:revision>
  <dcterms:created xsi:type="dcterms:W3CDTF">2018-01-30T06:12:00Z</dcterms:created>
  <dcterms:modified xsi:type="dcterms:W3CDTF">2023-11-30T04:51:00Z</dcterms:modified>
</cp:coreProperties>
</file>